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033A" w14:textId="77777777" w:rsidR="001A10E6" w:rsidRDefault="001A10E6" w:rsidP="00E424DC">
      <w:pPr>
        <w:jc w:val="center"/>
        <w:rPr>
          <w:rFonts w:ascii="Times New Roman" w:hAnsi="Times New Roman" w:cs="Times New Roman"/>
        </w:rPr>
      </w:pPr>
    </w:p>
    <w:p w14:paraId="29239D0A" w14:textId="531E74B0" w:rsidR="00640A04" w:rsidRPr="001A10E6" w:rsidRDefault="00640A04" w:rsidP="001A10E6">
      <w:pPr>
        <w:rPr>
          <w:rFonts w:ascii="Times New Roman" w:hAnsi="Times New Roman" w:cs="Times New Roman"/>
          <w:u w:val="single"/>
        </w:rPr>
      </w:pPr>
      <w:r w:rsidRPr="001A10E6">
        <w:rPr>
          <w:rFonts w:ascii="Times New Roman" w:hAnsi="Times New Roman" w:cs="Times New Roman"/>
        </w:rPr>
        <w:t>PLEASE NOTE START TIME OF 6</w:t>
      </w:r>
      <w:r w:rsidR="004E7C68" w:rsidRPr="001A10E6">
        <w:rPr>
          <w:rFonts w:ascii="Times New Roman" w:hAnsi="Times New Roman" w:cs="Times New Roman"/>
        </w:rPr>
        <w:t>: OO</w:t>
      </w:r>
      <w:r w:rsidRPr="001A10E6">
        <w:rPr>
          <w:rFonts w:ascii="Times New Roman" w:hAnsi="Times New Roman" w:cs="Times New Roman"/>
        </w:rPr>
        <w:t xml:space="preserve"> P.M. </w:t>
      </w:r>
      <w:r w:rsidR="004E7C68">
        <w:rPr>
          <w:rFonts w:ascii="Times New Roman" w:hAnsi="Times New Roman" w:cs="Times New Roman"/>
        </w:rPr>
        <w:t>PLEASE</w:t>
      </w:r>
      <w:r w:rsidRPr="001A10E6">
        <w:rPr>
          <w:rFonts w:ascii="Times New Roman" w:hAnsi="Times New Roman" w:cs="Times New Roman"/>
        </w:rPr>
        <w:t xml:space="preserve"> BE IN PLACE </w:t>
      </w:r>
      <w:r w:rsidRPr="001A10E6">
        <w:rPr>
          <w:rFonts w:ascii="Times New Roman" w:hAnsi="Times New Roman" w:cs="Times New Roman"/>
          <w:u w:val="single"/>
        </w:rPr>
        <w:t>BY 5:</w:t>
      </w:r>
      <w:r w:rsidR="00920777">
        <w:rPr>
          <w:rFonts w:ascii="Times New Roman" w:hAnsi="Times New Roman" w:cs="Times New Roman"/>
          <w:u w:val="single"/>
        </w:rPr>
        <w:t>45</w:t>
      </w:r>
      <w:r w:rsidRPr="001A10E6">
        <w:rPr>
          <w:rFonts w:ascii="Times New Roman" w:hAnsi="Times New Roman" w:cs="Times New Roman"/>
          <w:u w:val="single"/>
        </w:rPr>
        <w:t xml:space="preserve"> P.M.</w:t>
      </w:r>
    </w:p>
    <w:p w14:paraId="564C61B9" w14:textId="22C9C87E" w:rsidR="00640A04" w:rsidRPr="001A10E6" w:rsidRDefault="00640A04" w:rsidP="00183D84">
      <w:pPr>
        <w:spacing w:after="0"/>
        <w:jc w:val="center"/>
        <w:rPr>
          <w:rFonts w:ascii="Times New Roman" w:hAnsi="Times New Roman" w:cs="Times New Roman"/>
        </w:rPr>
      </w:pPr>
      <w:r w:rsidRPr="001A10E6">
        <w:rPr>
          <w:rFonts w:ascii="Times New Roman" w:hAnsi="Times New Roman" w:cs="Times New Roman"/>
        </w:rPr>
        <w:t>Marias River Electric Cooperative and Shelby Gas Association invit</w:t>
      </w:r>
      <w:r w:rsidR="00F172D7">
        <w:rPr>
          <w:rFonts w:ascii="Times New Roman" w:hAnsi="Times New Roman" w:cs="Times New Roman"/>
        </w:rPr>
        <w:t>e you to participate in the 20</w:t>
      </w:r>
      <w:r w:rsidR="00920777">
        <w:rPr>
          <w:rFonts w:ascii="Times New Roman" w:hAnsi="Times New Roman" w:cs="Times New Roman"/>
        </w:rPr>
        <w:t>20</w:t>
      </w:r>
      <w:r w:rsidRPr="001A10E6">
        <w:rPr>
          <w:rFonts w:ascii="Times New Roman" w:hAnsi="Times New Roman" w:cs="Times New Roman"/>
        </w:rPr>
        <w:t xml:space="preserve"> Light the Night Christ</w:t>
      </w:r>
      <w:r w:rsidR="00F172D7">
        <w:rPr>
          <w:rFonts w:ascii="Times New Roman" w:hAnsi="Times New Roman" w:cs="Times New Roman"/>
        </w:rPr>
        <w:t xml:space="preserve">mas Parade on Sunday, </w:t>
      </w:r>
      <w:r w:rsidR="00F172D7" w:rsidRPr="004E7C68">
        <w:rPr>
          <w:rFonts w:ascii="Times New Roman" w:hAnsi="Times New Roman" w:cs="Times New Roman"/>
          <w:b/>
        </w:rPr>
        <w:t xml:space="preserve">December </w:t>
      </w:r>
      <w:r w:rsidR="003E711D">
        <w:rPr>
          <w:rFonts w:ascii="Times New Roman" w:hAnsi="Times New Roman" w:cs="Times New Roman"/>
          <w:b/>
        </w:rPr>
        <w:t>3</w:t>
      </w:r>
      <w:r w:rsidR="00F172D7" w:rsidRPr="004E7C68">
        <w:rPr>
          <w:rFonts w:ascii="Times New Roman" w:hAnsi="Times New Roman" w:cs="Times New Roman"/>
          <w:b/>
        </w:rPr>
        <w:t xml:space="preserve">, </w:t>
      </w:r>
      <w:proofErr w:type="gramStart"/>
      <w:r w:rsidR="00F172D7" w:rsidRPr="004E7C68">
        <w:rPr>
          <w:rFonts w:ascii="Times New Roman" w:hAnsi="Times New Roman" w:cs="Times New Roman"/>
          <w:b/>
        </w:rPr>
        <w:t>20</w:t>
      </w:r>
      <w:r w:rsidR="00920777">
        <w:rPr>
          <w:rFonts w:ascii="Times New Roman" w:hAnsi="Times New Roman" w:cs="Times New Roman"/>
          <w:b/>
        </w:rPr>
        <w:t>2</w:t>
      </w:r>
      <w:r w:rsidR="003E711D">
        <w:rPr>
          <w:rFonts w:ascii="Times New Roman" w:hAnsi="Times New Roman" w:cs="Times New Roman"/>
          <w:b/>
        </w:rPr>
        <w:t>3</w:t>
      </w:r>
      <w:proofErr w:type="gramEnd"/>
      <w:r w:rsidRPr="004E7C68">
        <w:rPr>
          <w:rFonts w:ascii="Times New Roman" w:hAnsi="Times New Roman" w:cs="Times New Roman"/>
          <w:b/>
        </w:rPr>
        <w:t xml:space="preserve"> at 6:00 p.m</w:t>
      </w:r>
      <w:r w:rsidRPr="001A10E6">
        <w:rPr>
          <w:rFonts w:ascii="Times New Roman" w:hAnsi="Times New Roman" w:cs="Times New Roman"/>
        </w:rPr>
        <w:t>. We ask that you please observe the following rules and regulations for your safety and everyone’s enjoyment:</w:t>
      </w:r>
    </w:p>
    <w:p w14:paraId="4B4DCEEC" w14:textId="77777777" w:rsidR="00CA5AE6" w:rsidRDefault="00CA5AE6" w:rsidP="00183D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80FFA" w14:textId="77777777" w:rsidR="00D74A9E" w:rsidRPr="00183D84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>• All entries must have decorative lighting and be appropriate for all ages. Unlit entries will not be allowed into the parade line-up.</w:t>
      </w:r>
    </w:p>
    <w:p w14:paraId="67598DEF" w14:textId="4974C8A7" w:rsidR="00640A04" w:rsidRPr="00183D84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 xml:space="preserve"> •</w:t>
      </w:r>
      <w:r w:rsidR="00CA5AE6">
        <w:rPr>
          <w:rFonts w:ascii="Times New Roman" w:hAnsi="Times New Roman" w:cs="Times New Roman"/>
          <w:sz w:val="24"/>
          <w:szCs w:val="24"/>
        </w:rPr>
        <w:t xml:space="preserve"> To eliminate confusion, </w:t>
      </w:r>
      <w:r w:rsidR="00CA5AE6" w:rsidRPr="00183D84">
        <w:rPr>
          <w:rFonts w:ascii="Times New Roman" w:hAnsi="Times New Roman" w:cs="Times New Roman"/>
          <w:sz w:val="24"/>
          <w:szCs w:val="24"/>
        </w:rPr>
        <w:t>No</w:t>
      </w:r>
      <w:r w:rsidR="00183D84" w:rsidRPr="00CA5AE6">
        <w:rPr>
          <w:rFonts w:ascii="Times New Roman" w:hAnsi="Times New Roman" w:cs="Times New Roman"/>
          <w:b/>
          <w:sz w:val="24"/>
          <w:szCs w:val="24"/>
        </w:rPr>
        <w:t xml:space="preserve"> Live Santa</w:t>
      </w:r>
      <w:r w:rsidR="00CA5AE6">
        <w:rPr>
          <w:rFonts w:ascii="Times New Roman" w:hAnsi="Times New Roman" w:cs="Times New Roman"/>
          <w:sz w:val="24"/>
          <w:szCs w:val="24"/>
        </w:rPr>
        <w:t xml:space="preserve"> is allowed</w:t>
      </w:r>
      <w:r w:rsidR="008123AF">
        <w:rPr>
          <w:rFonts w:ascii="Times New Roman" w:hAnsi="Times New Roman" w:cs="Times New Roman"/>
          <w:sz w:val="24"/>
          <w:szCs w:val="24"/>
        </w:rPr>
        <w:t xml:space="preserve">, </w:t>
      </w:r>
      <w:r w:rsidR="008123AF" w:rsidRPr="00183D84">
        <w:rPr>
          <w:rFonts w:ascii="Times New Roman" w:hAnsi="Times New Roman" w:cs="Times New Roman"/>
          <w:sz w:val="24"/>
          <w:szCs w:val="24"/>
        </w:rPr>
        <w:t>other</w:t>
      </w:r>
      <w:r w:rsidRPr="00183D84">
        <w:rPr>
          <w:rFonts w:ascii="Times New Roman" w:hAnsi="Times New Roman" w:cs="Times New Roman"/>
          <w:sz w:val="24"/>
          <w:szCs w:val="24"/>
        </w:rPr>
        <w:t xml:space="preserve"> than the offi</w:t>
      </w:r>
      <w:r w:rsidR="00183D84" w:rsidRPr="00183D84">
        <w:rPr>
          <w:rFonts w:ascii="Times New Roman" w:hAnsi="Times New Roman" w:cs="Times New Roman"/>
          <w:sz w:val="24"/>
          <w:szCs w:val="24"/>
        </w:rPr>
        <w:t>cially approved Santa Float</w:t>
      </w:r>
      <w:r w:rsidR="00743554">
        <w:rPr>
          <w:rFonts w:ascii="Times New Roman" w:hAnsi="Times New Roman" w:cs="Times New Roman"/>
          <w:sz w:val="24"/>
          <w:szCs w:val="24"/>
        </w:rPr>
        <w:t xml:space="preserve"> * call if you have additional questions </w:t>
      </w:r>
      <w:r w:rsidR="00183D84" w:rsidRPr="00183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6F8CB" w14:textId="663AEC62" w:rsidR="00640A04" w:rsidRPr="00183D84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>• No rollerblades</w:t>
      </w:r>
      <w:r w:rsidR="00920777">
        <w:rPr>
          <w:rFonts w:ascii="Times New Roman" w:hAnsi="Times New Roman" w:cs="Times New Roman"/>
          <w:sz w:val="24"/>
          <w:szCs w:val="24"/>
        </w:rPr>
        <w:t>,</w:t>
      </w:r>
      <w:r w:rsidRPr="00183D84">
        <w:rPr>
          <w:rFonts w:ascii="Times New Roman" w:hAnsi="Times New Roman" w:cs="Times New Roman"/>
          <w:sz w:val="24"/>
          <w:szCs w:val="24"/>
        </w:rPr>
        <w:t xml:space="preserve"> </w:t>
      </w:r>
      <w:r w:rsidR="00920777" w:rsidRPr="00183D84">
        <w:rPr>
          <w:rFonts w:ascii="Times New Roman" w:hAnsi="Times New Roman" w:cs="Times New Roman"/>
          <w:sz w:val="24"/>
          <w:szCs w:val="24"/>
        </w:rPr>
        <w:t>skateboards</w:t>
      </w:r>
      <w:r w:rsidR="00E424DC" w:rsidRPr="00183D84">
        <w:rPr>
          <w:rFonts w:ascii="Times New Roman" w:hAnsi="Times New Roman" w:cs="Times New Roman"/>
          <w:sz w:val="24"/>
          <w:szCs w:val="24"/>
        </w:rPr>
        <w:t xml:space="preserve"> or water guns will be allowed.</w:t>
      </w:r>
      <w:r w:rsidR="008E3F9A" w:rsidRPr="00183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374F7" w14:textId="12AD4A8A" w:rsidR="00640A04" w:rsidRPr="00183D84" w:rsidRDefault="00183D8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 xml:space="preserve">• Walking entries such as </w:t>
      </w:r>
      <w:r w:rsidR="00640A04" w:rsidRPr="00183D84">
        <w:rPr>
          <w:rFonts w:ascii="Times New Roman" w:hAnsi="Times New Roman" w:cs="Times New Roman"/>
          <w:sz w:val="24"/>
          <w:szCs w:val="24"/>
        </w:rPr>
        <w:t xml:space="preserve">marching bands, </w:t>
      </w:r>
      <w:r w:rsidR="00640A04" w:rsidRPr="00743554">
        <w:rPr>
          <w:rFonts w:ascii="Times New Roman" w:hAnsi="Times New Roman" w:cs="Times New Roman"/>
          <w:b/>
          <w:bCs/>
          <w:sz w:val="24"/>
          <w:szCs w:val="24"/>
        </w:rPr>
        <w:t>are allowed</w:t>
      </w:r>
      <w:r w:rsidR="00640A04" w:rsidRPr="00183D84">
        <w:rPr>
          <w:rFonts w:ascii="Times New Roman" w:hAnsi="Times New Roman" w:cs="Times New Roman"/>
          <w:sz w:val="24"/>
          <w:szCs w:val="24"/>
        </w:rPr>
        <w:t>.</w:t>
      </w:r>
      <w:r w:rsidRPr="00183D84">
        <w:rPr>
          <w:rFonts w:ascii="Times New Roman" w:hAnsi="Times New Roman" w:cs="Times New Roman"/>
          <w:sz w:val="24"/>
          <w:szCs w:val="24"/>
        </w:rPr>
        <w:t xml:space="preserve"> If participants are walking as part of the entry, pl</w:t>
      </w:r>
      <w:r w:rsidR="008123AF">
        <w:rPr>
          <w:rFonts w:ascii="Times New Roman" w:hAnsi="Times New Roman" w:cs="Times New Roman"/>
          <w:sz w:val="24"/>
          <w:szCs w:val="24"/>
        </w:rPr>
        <w:t>ease use caution and maintain a</w:t>
      </w:r>
      <w:r w:rsidRPr="00183D84">
        <w:rPr>
          <w:rFonts w:ascii="Times New Roman" w:hAnsi="Times New Roman" w:cs="Times New Roman"/>
          <w:sz w:val="24"/>
          <w:szCs w:val="24"/>
        </w:rPr>
        <w:t xml:space="preserve"> safe distance from all vehicles</w:t>
      </w:r>
      <w:r w:rsidR="00920777">
        <w:rPr>
          <w:rFonts w:ascii="Times New Roman" w:hAnsi="Times New Roman" w:cs="Times New Roman"/>
          <w:sz w:val="24"/>
          <w:szCs w:val="24"/>
        </w:rPr>
        <w:t xml:space="preserve"> and one another. </w:t>
      </w:r>
      <w:r w:rsidRPr="00183D84">
        <w:rPr>
          <w:rFonts w:ascii="Times New Roman" w:hAnsi="Times New Roman" w:cs="Times New Roman"/>
          <w:sz w:val="24"/>
          <w:szCs w:val="24"/>
        </w:rPr>
        <w:t xml:space="preserve"> </w:t>
      </w:r>
      <w:r w:rsidR="00640A04" w:rsidRPr="00183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AECE3" w14:textId="77777777" w:rsidR="00640A04" w:rsidRPr="00183D84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 xml:space="preserve">• Each moving vehicle must be driven by an adult with a valid driver’s license and insurance to operate each vehicle. </w:t>
      </w:r>
    </w:p>
    <w:p w14:paraId="6DEEB367" w14:textId="2FC6935D" w:rsidR="00640A04" w:rsidRPr="00183D84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 xml:space="preserve">• NO articles may be thrown, handed, or passed from any floats or vehicles. </w:t>
      </w:r>
    </w:p>
    <w:p w14:paraId="796568D5" w14:textId="37B0781A" w:rsidR="00640A04" w:rsidRPr="00183D84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>•</w:t>
      </w:r>
      <w:r w:rsidR="00C25B10" w:rsidRPr="00183D84">
        <w:rPr>
          <w:rFonts w:ascii="Times New Roman" w:hAnsi="Times New Roman" w:cs="Times New Roman"/>
          <w:sz w:val="24"/>
          <w:szCs w:val="24"/>
        </w:rPr>
        <w:t xml:space="preserve"> Grand prize entry</w:t>
      </w:r>
      <w:r w:rsidR="008123AF">
        <w:rPr>
          <w:rFonts w:ascii="Times New Roman" w:hAnsi="Times New Roman" w:cs="Times New Roman"/>
          <w:sz w:val="24"/>
          <w:szCs w:val="24"/>
        </w:rPr>
        <w:t xml:space="preserve"> will receive a $50.00 prize</w:t>
      </w:r>
      <w:r w:rsidRPr="00183D84">
        <w:rPr>
          <w:rFonts w:ascii="Times New Roman" w:hAnsi="Times New Roman" w:cs="Times New Roman"/>
          <w:sz w:val="24"/>
          <w:szCs w:val="24"/>
        </w:rPr>
        <w:t>.</w:t>
      </w:r>
      <w:r w:rsidR="00C25B10" w:rsidRPr="00183D84">
        <w:rPr>
          <w:rFonts w:ascii="Times New Roman" w:hAnsi="Times New Roman" w:cs="Times New Roman"/>
          <w:sz w:val="24"/>
          <w:szCs w:val="24"/>
        </w:rPr>
        <w:t xml:space="preserve"> First place business </w:t>
      </w:r>
      <w:r w:rsidR="00056756">
        <w:rPr>
          <w:rFonts w:ascii="Times New Roman" w:hAnsi="Times New Roman" w:cs="Times New Roman"/>
          <w:sz w:val="24"/>
          <w:szCs w:val="24"/>
        </w:rPr>
        <w:t xml:space="preserve">will receive a traveling trophy. </w:t>
      </w:r>
      <w:r w:rsidR="00C25B10" w:rsidRPr="00183D84">
        <w:rPr>
          <w:rFonts w:ascii="Times New Roman" w:hAnsi="Times New Roman" w:cs="Times New Roman"/>
          <w:sz w:val="24"/>
          <w:szCs w:val="24"/>
        </w:rPr>
        <w:t xml:space="preserve"> </w:t>
      </w:r>
      <w:r w:rsidRPr="00183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26B2A" w14:textId="7469300E" w:rsidR="00920777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 xml:space="preserve">• Participants must be lined up </w:t>
      </w:r>
      <w:r w:rsidR="00920777">
        <w:rPr>
          <w:rFonts w:ascii="Times New Roman" w:hAnsi="Times New Roman" w:cs="Times New Roman"/>
          <w:sz w:val="24"/>
          <w:szCs w:val="24"/>
        </w:rPr>
        <w:t xml:space="preserve">and registered by </w:t>
      </w:r>
      <w:r w:rsidRPr="00183D84">
        <w:rPr>
          <w:rFonts w:ascii="Times New Roman" w:hAnsi="Times New Roman" w:cs="Times New Roman"/>
          <w:sz w:val="24"/>
          <w:szCs w:val="24"/>
        </w:rPr>
        <w:t>5:</w:t>
      </w:r>
      <w:r w:rsidR="00920777">
        <w:rPr>
          <w:rFonts w:ascii="Times New Roman" w:hAnsi="Times New Roman" w:cs="Times New Roman"/>
          <w:sz w:val="24"/>
          <w:szCs w:val="24"/>
        </w:rPr>
        <w:t>45</w:t>
      </w:r>
      <w:r w:rsidRPr="00183D84">
        <w:rPr>
          <w:rFonts w:ascii="Times New Roman" w:hAnsi="Times New Roman" w:cs="Times New Roman"/>
          <w:sz w:val="24"/>
          <w:szCs w:val="24"/>
        </w:rPr>
        <w:t>pm.</w:t>
      </w:r>
      <w:r w:rsidR="00424B83">
        <w:rPr>
          <w:rFonts w:ascii="Times New Roman" w:hAnsi="Times New Roman" w:cs="Times New Roman"/>
          <w:sz w:val="24"/>
          <w:szCs w:val="24"/>
        </w:rPr>
        <w:t xml:space="preserve"> </w:t>
      </w:r>
      <w:r w:rsidR="00424B83" w:rsidRPr="00183D84">
        <w:rPr>
          <w:rFonts w:ascii="Times New Roman" w:hAnsi="Times New Roman" w:cs="Times New Roman"/>
          <w:sz w:val="24"/>
          <w:szCs w:val="24"/>
        </w:rPr>
        <w:t xml:space="preserve">All participants must register before participating in the parade. Registration is available </w:t>
      </w:r>
      <w:r w:rsidR="00920777">
        <w:rPr>
          <w:rFonts w:ascii="Times New Roman" w:hAnsi="Times New Roman" w:cs="Times New Roman"/>
          <w:sz w:val="24"/>
          <w:szCs w:val="24"/>
        </w:rPr>
        <w:t>by calling 406 434 5575 or</w:t>
      </w:r>
      <w:r w:rsidR="00424B83" w:rsidRPr="00183D84">
        <w:rPr>
          <w:rFonts w:ascii="Times New Roman" w:hAnsi="Times New Roman" w:cs="Times New Roman"/>
          <w:sz w:val="24"/>
          <w:szCs w:val="24"/>
        </w:rPr>
        <w:t xml:space="preserve"> on the day of</w:t>
      </w:r>
      <w:r w:rsidR="00424B83">
        <w:rPr>
          <w:rFonts w:ascii="Times New Roman" w:hAnsi="Times New Roman" w:cs="Times New Roman"/>
          <w:sz w:val="24"/>
          <w:szCs w:val="24"/>
        </w:rPr>
        <w:t xml:space="preserve"> the event</w:t>
      </w:r>
      <w:r w:rsidR="00424B83" w:rsidRPr="00183D84">
        <w:rPr>
          <w:rFonts w:ascii="Times New Roman" w:hAnsi="Times New Roman" w:cs="Times New Roman"/>
          <w:sz w:val="24"/>
          <w:szCs w:val="24"/>
        </w:rPr>
        <w:t xml:space="preserve"> at the cor</w:t>
      </w:r>
      <w:r w:rsidR="00424B83">
        <w:rPr>
          <w:rFonts w:ascii="Times New Roman" w:hAnsi="Times New Roman" w:cs="Times New Roman"/>
          <w:sz w:val="24"/>
          <w:szCs w:val="24"/>
        </w:rPr>
        <w:t xml:space="preserve">ner of the old catholic school. Please pick up your entry number </w:t>
      </w:r>
      <w:r w:rsidR="006F2A20">
        <w:rPr>
          <w:rFonts w:ascii="Times New Roman" w:hAnsi="Times New Roman" w:cs="Times New Roman"/>
          <w:sz w:val="24"/>
          <w:szCs w:val="24"/>
        </w:rPr>
        <w:t>at the Old Catholic School</w:t>
      </w:r>
      <w:r w:rsidR="007F4A06">
        <w:rPr>
          <w:rFonts w:ascii="Times New Roman" w:hAnsi="Times New Roman" w:cs="Times New Roman"/>
          <w:sz w:val="24"/>
          <w:szCs w:val="24"/>
        </w:rPr>
        <w:t xml:space="preserve"> </w:t>
      </w:r>
      <w:r w:rsidR="00920777">
        <w:rPr>
          <w:rFonts w:ascii="Times New Roman" w:hAnsi="Times New Roman" w:cs="Times New Roman"/>
          <w:sz w:val="24"/>
          <w:szCs w:val="24"/>
        </w:rPr>
        <w:t xml:space="preserve">if you have not pre-registered prior to the event. </w:t>
      </w:r>
    </w:p>
    <w:p w14:paraId="42739B4E" w14:textId="0345BE4E" w:rsidR="00640A04" w:rsidRPr="00183D84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 xml:space="preserve"> Entries with</w:t>
      </w:r>
      <w:r w:rsidR="007F4A06">
        <w:rPr>
          <w:rFonts w:ascii="Times New Roman" w:hAnsi="Times New Roman" w:cs="Times New Roman"/>
          <w:sz w:val="24"/>
          <w:szCs w:val="24"/>
        </w:rPr>
        <w:t>out</w:t>
      </w:r>
      <w:r w:rsidRPr="00183D84">
        <w:rPr>
          <w:rFonts w:ascii="Times New Roman" w:hAnsi="Times New Roman" w:cs="Times New Roman"/>
          <w:sz w:val="24"/>
          <w:szCs w:val="24"/>
        </w:rPr>
        <w:t xml:space="preserve"> decorative lights on continuously will not be judged.</w:t>
      </w:r>
    </w:p>
    <w:p w14:paraId="6819D6C6" w14:textId="2130162D" w:rsidR="00640A04" w:rsidRPr="00183D84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 xml:space="preserve"> • </w:t>
      </w:r>
      <w:r w:rsidR="00920777">
        <w:rPr>
          <w:rFonts w:ascii="Times New Roman" w:hAnsi="Times New Roman" w:cs="Times New Roman"/>
          <w:sz w:val="24"/>
          <w:szCs w:val="24"/>
        </w:rPr>
        <w:t>Please use safe social distancing guidelines if riding on a float or if you are in a confined space. Masks are required if closer than 6 feet apart.</w:t>
      </w:r>
    </w:p>
    <w:p w14:paraId="42516928" w14:textId="77777777" w:rsidR="00D74A9E" w:rsidRPr="00183D84" w:rsidRDefault="00640A04" w:rsidP="0018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 xml:space="preserve">• The starting location </w:t>
      </w:r>
      <w:r w:rsidR="00C25B10" w:rsidRPr="00183D84">
        <w:rPr>
          <w:rFonts w:ascii="Times New Roman" w:hAnsi="Times New Roman" w:cs="Times New Roman"/>
          <w:sz w:val="24"/>
          <w:szCs w:val="24"/>
        </w:rPr>
        <w:t xml:space="preserve">will be on Main Street by the old middle school. </w:t>
      </w:r>
      <w:r w:rsidR="00183D84" w:rsidRPr="00183D84">
        <w:rPr>
          <w:rFonts w:ascii="Times New Roman" w:hAnsi="Times New Roman" w:cs="Times New Roman"/>
          <w:sz w:val="24"/>
          <w:szCs w:val="24"/>
        </w:rPr>
        <w:t>All participants</w:t>
      </w:r>
      <w:r w:rsidR="00C25B10" w:rsidRPr="00183D84">
        <w:rPr>
          <w:rFonts w:ascii="Times New Roman" w:hAnsi="Times New Roman" w:cs="Times New Roman"/>
          <w:sz w:val="24"/>
          <w:szCs w:val="24"/>
        </w:rPr>
        <w:t xml:space="preserve"> must register before participating in the parade. </w:t>
      </w:r>
    </w:p>
    <w:p w14:paraId="483C0DB4" w14:textId="094E504B" w:rsidR="001A10E6" w:rsidRPr="00183D84" w:rsidRDefault="00C25B10" w:rsidP="00F25E1F">
      <w:pPr>
        <w:rPr>
          <w:rFonts w:ascii="Times New Roman" w:hAnsi="Times New Roman" w:cs="Times New Roman"/>
          <w:sz w:val="24"/>
          <w:szCs w:val="24"/>
        </w:rPr>
      </w:pPr>
      <w:r w:rsidRPr="00183D84">
        <w:rPr>
          <w:rFonts w:ascii="Times New Roman" w:hAnsi="Times New Roman" w:cs="Times New Roman"/>
          <w:sz w:val="24"/>
          <w:szCs w:val="24"/>
        </w:rPr>
        <w:t xml:space="preserve">• Please observe safety </w:t>
      </w:r>
      <w:r w:rsidR="00E424DC" w:rsidRPr="00183D84">
        <w:rPr>
          <w:rFonts w:ascii="Times New Roman" w:hAnsi="Times New Roman" w:cs="Times New Roman"/>
          <w:sz w:val="24"/>
          <w:szCs w:val="24"/>
        </w:rPr>
        <w:t>when entrant riders</w:t>
      </w:r>
      <w:r w:rsidR="00423A78">
        <w:rPr>
          <w:rFonts w:ascii="Times New Roman" w:hAnsi="Times New Roman" w:cs="Times New Roman"/>
          <w:sz w:val="24"/>
          <w:szCs w:val="24"/>
        </w:rPr>
        <w:t xml:space="preserve"> and spectators</w:t>
      </w:r>
      <w:r w:rsidR="00640A04" w:rsidRPr="00183D84">
        <w:rPr>
          <w:rFonts w:ascii="Times New Roman" w:hAnsi="Times New Roman" w:cs="Times New Roman"/>
          <w:sz w:val="24"/>
          <w:szCs w:val="24"/>
        </w:rPr>
        <w:t xml:space="preserve"> are </w:t>
      </w:r>
      <w:r w:rsidR="00723415" w:rsidRPr="00183D84">
        <w:rPr>
          <w:rFonts w:ascii="Times New Roman" w:hAnsi="Times New Roman" w:cs="Times New Roman"/>
          <w:sz w:val="24"/>
          <w:szCs w:val="24"/>
        </w:rPr>
        <w:t xml:space="preserve">exiting the parade area. </w:t>
      </w:r>
      <w:r w:rsidR="00640A04" w:rsidRPr="00183D84">
        <w:rPr>
          <w:rFonts w:ascii="Times New Roman" w:hAnsi="Times New Roman" w:cs="Times New Roman"/>
          <w:sz w:val="24"/>
          <w:szCs w:val="24"/>
        </w:rPr>
        <w:t xml:space="preserve">If you have any questions, please call </w:t>
      </w:r>
      <w:r w:rsidR="00E424DC" w:rsidRPr="00183D84">
        <w:rPr>
          <w:rFonts w:ascii="Times New Roman" w:hAnsi="Times New Roman" w:cs="Times New Roman"/>
          <w:sz w:val="24"/>
          <w:szCs w:val="24"/>
        </w:rPr>
        <w:t>406-434-5575</w:t>
      </w:r>
      <w:r w:rsidR="00640A04" w:rsidRPr="00183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9AFE" w14:textId="44131FBF" w:rsidR="001A10E6" w:rsidRDefault="00920777" w:rsidP="00920777">
      <w:pPr>
        <w:ind w:left="720"/>
        <w:jc w:val="center"/>
        <w:rPr>
          <w:rFonts w:ascii="Times New Roman" w:hAnsi="Times New Roman" w:cs="Times New Roman"/>
        </w:rPr>
      </w:pPr>
      <w:r w:rsidRPr="00920777">
        <w:rPr>
          <w:rFonts w:ascii="Times New Roman" w:hAnsi="Times New Roman" w:cs="Times New Roman"/>
          <w:highlight w:val="yellow"/>
        </w:rPr>
        <w:t>All spectators choosing to watch from the sidewalk should maintain a safe social distance, stay within their family group and wear a mask to protect others in the community.</w:t>
      </w:r>
    </w:p>
    <w:p w14:paraId="23D4CBA1" w14:textId="690F89A4" w:rsidR="001A10E6" w:rsidRPr="001A10E6" w:rsidRDefault="001A10E6" w:rsidP="001A10E6">
      <w:pPr>
        <w:jc w:val="center"/>
      </w:pPr>
      <w:r w:rsidRPr="001A10E6">
        <w:rPr>
          <w:b/>
        </w:rPr>
        <w:t>PARADE ROUTE</w:t>
      </w:r>
      <w:r>
        <w:t xml:space="preserve">: </w:t>
      </w:r>
      <w:r w:rsidRPr="001A10E6">
        <w:t xml:space="preserve"> Light the Night Christmas Parade will line up on Main Street starting at 5</w:t>
      </w:r>
      <w:r w:rsidRPr="001A10E6">
        <w:rPr>
          <w:vertAlign w:val="superscript"/>
        </w:rPr>
        <w:t>th</w:t>
      </w:r>
      <w:r w:rsidRPr="001A10E6">
        <w:t xml:space="preserve"> Avenue South in front of St William</w:t>
      </w:r>
      <w:r w:rsidR="00F25E1F">
        <w:t>s</w:t>
      </w:r>
      <w:r w:rsidRPr="001A10E6">
        <w:t xml:space="preserve"> Catholic Church. The parade will proceed east on Main Street to Montana Avenue, then turn right onto Montana Ave for one block south to 1</w:t>
      </w:r>
      <w:r w:rsidRPr="001A10E6">
        <w:rPr>
          <w:vertAlign w:val="superscript"/>
        </w:rPr>
        <w:t>st</w:t>
      </w:r>
      <w:r w:rsidRPr="001A10E6">
        <w:t xml:space="preserve"> Street South, then turn right and continue driving west on 1</w:t>
      </w:r>
      <w:r w:rsidRPr="001A10E6">
        <w:rPr>
          <w:vertAlign w:val="superscript"/>
        </w:rPr>
        <w:t>st</w:t>
      </w:r>
      <w:r w:rsidRPr="001A10E6">
        <w:t xml:space="preserve"> Street South to 6</w:t>
      </w:r>
      <w:r w:rsidRPr="001A10E6">
        <w:rPr>
          <w:vertAlign w:val="superscript"/>
        </w:rPr>
        <w:t>th</w:t>
      </w:r>
      <w:r w:rsidRPr="001A10E6">
        <w:t xml:space="preserve"> Ave South. Disperse!</w:t>
      </w:r>
    </w:p>
    <w:p w14:paraId="3594B2A9" w14:textId="77777777" w:rsidR="001A10E6" w:rsidRDefault="001A10E6">
      <w:pPr>
        <w:rPr>
          <w:rFonts w:ascii="Times New Roman" w:hAnsi="Times New Roman" w:cs="Times New Roman"/>
        </w:rPr>
      </w:pPr>
    </w:p>
    <w:p w14:paraId="2496C8B3" w14:textId="77777777" w:rsidR="001A31B0" w:rsidRPr="001A10E6" w:rsidRDefault="00723415" w:rsidP="00723415">
      <w:pPr>
        <w:rPr>
          <w:rFonts w:ascii="Times New Roman" w:hAnsi="Times New Roman" w:cs="Times New Roman"/>
          <w:b/>
        </w:rPr>
      </w:pPr>
      <w:r w:rsidRPr="001A10E6">
        <w:rPr>
          <w:rFonts w:ascii="Times New Roman" w:hAnsi="Times New Roman" w:cs="Times New Roman"/>
          <w:b/>
        </w:rPr>
        <w:t xml:space="preserve">               </w:t>
      </w:r>
      <w:r w:rsidR="001A10E6">
        <w:rPr>
          <w:rFonts w:ascii="Times New Roman" w:hAnsi="Times New Roman" w:cs="Times New Roman"/>
          <w:b/>
        </w:rPr>
        <w:t xml:space="preserve">                </w:t>
      </w:r>
      <w:r w:rsidR="00E424DC" w:rsidRPr="001A10E6">
        <w:rPr>
          <w:rFonts w:ascii="Times New Roman" w:hAnsi="Times New Roman" w:cs="Times New Roman"/>
          <w:b/>
        </w:rPr>
        <w:t>Thank you for your participating</w:t>
      </w:r>
      <w:r w:rsidR="00640A04" w:rsidRPr="001A10E6">
        <w:rPr>
          <w:rFonts w:ascii="Times New Roman" w:hAnsi="Times New Roman" w:cs="Times New Roman"/>
          <w:b/>
        </w:rPr>
        <w:t>.</w:t>
      </w:r>
      <w:r w:rsidRPr="001A10E6">
        <w:rPr>
          <w:rFonts w:ascii="Times New Roman" w:hAnsi="Times New Roman" w:cs="Times New Roman"/>
          <w:b/>
        </w:rPr>
        <w:t xml:space="preserve"> </w:t>
      </w:r>
      <w:r w:rsidR="00E424DC" w:rsidRPr="001A10E6">
        <w:rPr>
          <w:rFonts w:ascii="Times New Roman" w:hAnsi="Times New Roman" w:cs="Times New Roman"/>
          <w:b/>
        </w:rPr>
        <w:t>Let</w:t>
      </w:r>
      <w:r w:rsidRPr="001A10E6">
        <w:rPr>
          <w:rFonts w:ascii="Times New Roman" w:hAnsi="Times New Roman" w:cs="Times New Roman"/>
          <w:b/>
        </w:rPr>
        <w:t>’s light up the night!</w:t>
      </w:r>
    </w:p>
    <w:p w14:paraId="479E438F" w14:textId="77777777" w:rsidR="00AA485D" w:rsidRPr="001A10E6" w:rsidRDefault="00AA485D">
      <w:pPr>
        <w:rPr>
          <w:rFonts w:ascii="Times New Roman" w:hAnsi="Times New Roman" w:cs="Times New Roman"/>
          <w:b/>
          <w:i/>
          <w:u w:val="single"/>
        </w:rPr>
      </w:pPr>
      <w:r w:rsidRPr="001A10E6">
        <w:rPr>
          <w:rFonts w:ascii="Times New Roman" w:hAnsi="Times New Roman" w:cs="Times New Roman"/>
        </w:rPr>
        <w:t xml:space="preserve">                                  </w:t>
      </w:r>
      <w:r w:rsidR="001A10E6">
        <w:rPr>
          <w:rFonts w:ascii="Times New Roman" w:hAnsi="Times New Roman" w:cs="Times New Roman"/>
        </w:rPr>
        <w:t xml:space="preserve">    </w:t>
      </w:r>
      <w:r w:rsidRPr="001A10E6">
        <w:rPr>
          <w:rFonts w:ascii="Times New Roman" w:hAnsi="Times New Roman" w:cs="Times New Roman"/>
          <w:b/>
          <w:i/>
          <w:u w:val="single"/>
        </w:rPr>
        <w:t xml:space="preserve">THIS EVENT COOPERATIVLY SPONSORED BY </w:t>
      </w:r>
    </w:p>
    <w:sectPr w:rsidR="00AA485D" w:rsidRPr="001A10E6" w:rsidSect="00D74A9E">
      <w:headerReference w:type="default" r:id="rId7"/>
      <w:footerReference w:type="default" r:id="rId8"/>
      <w:pgSz w:w="12240" w:h="15840"/>
      <w:pgMar w:top="1440" w:right="1440" w:bottom="1440" w:left="1440" w:header="129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A0E4" w14:textId="77777777" w:rsidR="004317B2" w:rsidRDefault="004317B2" w:rsidP="0023129E">
      <w:pPr>
        <w:spacing w:after="0" w:line="240" w:lineRule="auto"/>
      </w:pPr>
      <w:r>
        <w:separator/>
      </w:r>
    </w:p>
  </w:endnote>
  <w:endnote w:type="continuationSeparator" w:id="0">
    <w:p w14:paraId="638F1F24" w14:textId="77777777" w:rsidR="004317B2" w:rsidRDefault="004317B2" w:rsidP="002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7104" w14:textId="4368EB22" w:rsidR="0023129E" w:rsidRDefault="003E71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14FD8" wp14:editId="22D46433">
          <wp:simplePos x="0" y="0"/>
          <wp:positionH relativeFrom="column">
            <wp:posOffset>1371600</wp:posOffset>
          </wp:positionH>
          <wp:positionV relativeFrom="paragraph">
            <wp:posOffset>-426720</wp:posOffset>
          </wp:positionV>
          <wp:extent cx="2695575" cy="867975"/>
          <wp:effectExtent l="0" t="0" r="0" b="8890"/>
          <wp:wrapNone/>
          <wp:docPr id="5141242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1242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8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85D">
      <w:t xml:space="preserve">                    </w:t>
    </w:r>
  </w:p>
  <w:p w14:paraId="64189A84" w14:textId="318EAAFF" w:rsidR="0023129E" w:rsidRDefault="003E711D" w:rsidP="003E711D">
    <w:pPr>
      <w:pStyle w:val="Footer"/>
      <w:tabs>
        <w:tab w:val="clear" w:pos="4680"/>
        <w:tab w:val="clear" w:pos="9360"/>
        <w:tab w:val="left" w:pos="5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AA22" w14:textId="77777777" w:rsidR="004317B2" w:rsidRDefault="004317B2" w:rsidP="0023129E">
      <w:pPr>
        <w:spacing w:after="0" w:line="240" w:lineRule="auto"/>
      </w:pPr>
      <w:r>
        <w:separator/>
      </w:r>
    </w:p>
  </w:footnote>
  <w:footnote w:type="continuationSeparator" w:id="0">
    <w:p w14:paraId="18717DF5" w14:textId="77777777" w:rsidR="004317B2" w:rsidRDefault="004317B2" w:rsidP="002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1342" w14:textId="77777777" w:rsidR="0023129E" w:rsidRPr="0023129E" w:rsidRDefault="0023129E">
    <w:pPr>
      <w:pStyle w:val="Header"/>
    </w:pPr>
    <w:r w:rsidRPr="001C130C">
      <w:rPr>
        <w:color w:val="C00000"/>
      </w:rPr>
      <w:t xml:space="preserve">                                            </w:t>
    </w:r>
    <w:r w:rsidRPr="001C130C">
      <w:rPr>
        <w:rFonts w:ascii="Times New Roman" w:hAnsi="Times New Roman" w:cs="Times New Roman"/>
        <w:b/>
        <w:color w:val="C00000"/>
        <w:sz w:val="44"/>
        <w:szCs w:val="44"/>
      </w:rPr>
      <w:t>P</w:t>
    </w:r>
    <w:r w:rsidRPr="00C2304E">
      <w:rPr>
        <w:rFonts w:ascii="Times New Roman" w:hAnsi="Times New Roman" w:cs="Times New Roman"/>
        <w:b/>
        <w:color w:val="538135" w:themeColor="accent6" w:themeShade="BF"/>
        <w:sz w:val="44"/>
        <w:szCs w:val="44"/>
      </w:rPr>
      <w:t>A</w:t>
    </w:r>
    <w:r w:rsidRPr="00C2304E">
      <w:rPr>
        <w:rFonts w:ascii="Times New Roman" w:hAnsi="Times New Roman" w:cs="Times New Roman"/>
        <w:b/>
        <w:color w:val="C00000"/>
        <w:sz w:val="44"/>
        <w:szCs w:val="44"/>
      </w:rPr>
      <w:t>R</w:t>
    </w:r>
    <w:r w:rsidRPr="00C2304E">
      <w:rPr>
        <w:rFonts w:ascii="Times New Roman" w:hAnsi="Times New Roman" w:cs="Times New Roman"/>
        <w:b/>
        <w:color w:val="538135" w:themeColor="accent6" w:themeShade="BF"/>
        <w:sz w:val="44"/>
        <w:szCs w:val="44"/>
      </w:rPr>
      <w:t>A</w:t>
    </w:r>
    <w:r w:rsidRPr="00C2304E">
      <w:rPr>
        <w:rFonts w:ascii="Times New Roman" w:hAnsi="Times New Roman" w:cs="Times New Roman"/>
        <w:b/>
        <w:color w:val="C00000"/>
        <w:sz w:val="44"/>
        <w:szCs w:val="44"/>
      </w:rPr>
      <w:t>D</w:t>
    </w:r>
    <w:r w:rsidRPr="00C2304E">
      <w:rPr>
        <w:rFonts w:ascii="Times New Roman" w:hAnsi="Times New Roman" w:cs="Times New Roman"/>
        <w:b/>
        <w:color w:val="538135" w:themeColor="accent6" w:themeShade="BF"/>
        <w:sz w:val="44"/>
        <w:szCs w:val="44"/>
      </w:rPr>
      <w:t>E</w:t>
    </w:r>
    <w:r w:rsidRPr="00AA485D">
      <w:rPr>
        <w:rFonts w:ascii="Times New Roman" w:hAnsi="Times New Roman" w:cs="Times New Roman"/>
        <w:b/>
        <w:sz w:val="44"/>
        <w:szCs w:val="44"/>
      </w:rPr>
      <w:t xml:space="preserve"> </w:t>
    </w:r>
    <w:r w:rsidRPr="00C2304E">
      <w:rPr>
        <w:rFonts w:ascii="Times New Roman" w:hAnsi="Times New Roman" w:cs="Times New Roman"/>
        <w:b/>
        <w:color w:val="C00000"/>
        <w:sz w:val="44"/>
        <w:szCs w:val="44"/>
      </w:rPr>
      <w:t>S</w:t>
    </w:r>
    <w:r w:rsidRPr="00C2304E">
      <w:rPr>
        <w:rFonts w:ascii="Times New Roman" w:hAnsi="Times New Roman" w:cs="Times New Roman"/>
        <w:b/>
        <w:color w:val="538135" w:themeColor="accent6" w:themeShade="BF"/>
        <w:sz w:val="44"/>
        <w:szCs w:val="44"/>
      </w:rPr>
      <w:t>A</w:t>
    </w:r>
    <w:r w:rsidRPr="00C2304E">
      <w:rPr>
        <w:rFonts w:ascii="Times New Roman" w:hAnsi="Times New Roman" w:cs="Times New Roman"/>
        <w:b/>
        <w:color w:val="C00000"/>
        <w:sz w:val="44"/>
        <w:szCs w:val="44"/>
      </w:rPr>
      <w:t>F</w:t>
    </w:r>
    <w:r w:rsidRPr="00C2304E">
      <w:rPr>
        <w:rFonts w:ascii="Times New Roman" w:hAnsi="Times New Roman" w:cs="Times New Roman"/>
        <w:b/>
        <w:color w:val="538135" w:themeColor="accent6" w:themeShade="BF"/>
        <w:sz w:val="44"/>
        <w:szCs w:val="44"/>
      </w:rPr>
      <w:t>E</w:t>
    </w:r>
    <w:r w:rsidRPr="00C2304E">
      <w:rPr>
        <w:rFonts w:ascii="Times New Roman" w:hAnsi="Times New Roman" w:cs="Times New Roman"/>
        <w:b/>
        <w:color w:val="C00000"/>
        <w:sz w:val="44"/>
        <w:szCs w:val="44"/>
      </w:rPr>
      <w:t>T</w:t>
    </w:r>
    <w:r w:rsidRPr="00C2304E">
      <w:rPr>
        <w:rFonts w:ascii="Times New Roman" w:hAnsi="Times New Roman" w:cs="Times New Roman"/>
        <w:b/>
        <w:color w:val="538135" w:themeColor="accent6" w:themeShade="BF"/>
        <w:sz w:val="44"/>
        <w:szCs w:val="44"/>
      </w:rPr>
      <w:t>Y</w:t>
    </w:r>
    <w:r w:rsidRPr="00AA485D">
      <w:rPr>
        <w:rFonts w:ascii="Times New Roman" w:hAnsi="Times New Roman" w:cs="Times New Roman"/>
        <w:b/>
        <w:sz w:val="44"/>
        <w:szCs w:val="44"/>
      </w:rPr>
      <w:t xml:space="preserve"> </w:t>
    </w:r>
    <w:r w:rsidRPr="00C2304E">
      <w:rPr>
        <w:rFonts w:ascii="Times New Roman" w:hAnsi="Times New Roman" w:cs="Times New Roman"/>
        <w:b/>
        <w:color w:val="C00000"/>
        <w:sz w:val="44"/>
        <w:szCs w:val="44"/>
      </w:rPr>
      <w:t>R</w:t>
    </w:r>
    <w:r w:rsidRPr="00C2304E">
      <w:rPr>
        <w:rFonts w:ascii="Times New Roman" w:hAnsi="Times New Roman" w:cs="Times New Roman"/>
        <w:b/>
        <w:color w:val="538135" w:themeColor="accent6" w:themeShade="BF"/>
        <w:sz w:val="44"/>
        <w:szCs w:val="44"/>
      </w:rPr>
      <w:t>U</w:t>
    </w:r>
    <w:r w:rsidRPr="00C2304E">
      <w:rPr>
        <w:rFonts w:ascii="Times New Roman" w:hAnsi="Times New Roman" w:cs="Times New Roman"/>
        <w:b/>
        <w:color w:val="C00000"/>
        <w:sz w:val="44"/>
        <w:szCs w:val="44"/>
      </w:rPr>
      <w:t>L</w:t>
    </w:r>
    <w:r w:rsidRPr="00C2304E">
      <w:rPr>
        <w:rFonts w:ascii="Times New Roman" w:hAnsi="Times New Roman" w:cs="Times New Roman"/>
        <w:b/>
        <w:color w:val="538135" w:themeColor="accent6" w:themeShade="BF"/>
        <w:sz w:val="44"/>
        <w:szCs w:val="44"/>
      </w:rPr>
      <w:t>E</w:t>
    </w:r>
    <w:r w:rsidRPr="00C2304E">
      <w:rPr>
        <w:rFonts w:ascii="Times New Roman" w:hAnsi="Times New Roman" w:cs="Times New Roman"/>
        <w:b/>
        <w:color w:val="C00000"/>
        <w:sz w:val="44"/>
        <w:szCs w:val="4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13271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7D1103"/>
    <w:multiLevelType w:val="hybridMultilevel"/>
    <w:tmpl w:val="BA08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50140">
    <w:abstractNumId w:val="0"/>
  </w:num>
  <w:num w:numId="2" w16cid:durableId="1226180339">
    <w:abstractNumId w:val="0"/>
  </w:num>
  <w:num w:numId="3" w16cid:durableId="686181306">
    <w:abstractNumId w:val="0"/>
  </w:num>
  <w:num w:numId="4" w16cid:durableId="2003045317">
    <w:abstractNumId w:val="0"/>
  </w:num>
  <w:num w:numId="5" w16cid:durableId="474614752">
    <w:abstractNumId w:val="0"/>
  </w:num>
  <w:num w:numId="6" w16cid:durableId="683242542">
    <w:abstractNumId w:val="0"/>
  </w:num>
  <w:num w:numId="7" w16cid:durableId="2033526523">
    <w:abstractNumId w:val="0"/>
  </w:num>
  <w:num w:numId="8" w16cid:durableId="1975406167">
    <w:abstractNumId w:val="0"/>
  </w:num>
  <w:num w:numId="9" w16cid:durableId="1931427095">
    <w:abstractNumId w:val="0"/>
  </w:num>
  <w:num w:numId="10" w16cid:durableId="1692223250">
    <w:abstractNumId w:val="0"/>
  </w:num>
  <w:num w:numId="11" w16cid:durableId="485366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54"/>
    <w:rsid w:val="000013CA"/>
    <w:rsid w:val="00007AB2"/>
    <w:rsid w:val="00050C29"/>
    <w:rsid w:val="00056756"/>
    <w:rsid w:val="00183D84"/>
    <w:rsid w:val="001A10E6"/>
    <w:rsid w:val="001A31B0"/>
    <w:rsid w:val="001C130C"/>
    <w:rsid w:val="0023129E"/>
    <w:rsid w:val="002B12F8"/>
    <w:rsid w:val="00327570"/>
    <w:rsid w:val="003A3E55"/>
    <w:rsid w:val="003E711D"/>
    <w:rsid w:val="00423A78"/>
    <w:rsid w:val="00424B83"/>
    <w:rsid w:val="004317B2"/>
    <w:rsid w:val="004E4EA9"/>
    <w:rsid w:val="004E7C68"/>
    <w:rsid w:val="0056162D"/>
    <w:rsid w:val="00582FE7"/>
    <w:rsid w:val="0062524D"/>
    <w:rsid w:val="00640A04"/>
    <w:rsid w:val="00656920"/>
    <w:rsid w:val="006F2A20"/>
    <w:rsid w:val="00723415"/>
    <w:rsid w:val="00743554"/>
    <w:rsid w:val="007F4A06"/>
    <w:rsid w:val="008123AF"/>
    <w:rsid w:val="008E3F9A"/>
    <w:rsid w:val="00920777"/>
    <w:rsid w:val="009B43E2"/>
    <w:rsid w:val="00AA485D"/>
    <w:rsid w:val="00AB4805"/>
    <w:rsid w:val="00C2304E"/>
    <w:rsid w:val="00C25B10"/>
    <w:rsid w:val="00C50BE1"/>
    <w:rsid w:val="00C85D0E"/>
    <w:rsid w:val="00CA5AE6"/>
    <w:rsid w:val="00D74A9E"/>
    <w:rsid w:val="00E424DC"/>
    <w:rsid w:val="00F172D7"/>
    <w:rsid w:val="00F25E1F"/>
    <w:rsid w:val="00F93745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7098F"/>
  <w15:chartTrackingRefBased/>
  <w15:docId w15:val="{F53E86AC-DD5A-4CA6-9527-1E9A1F4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04"/>
  </w:style>
  <w:style w:type="paragraph" w:styleId="Heading1">
    <w:name w:val="heading 1"/>
    <w:basedOn w:val="Normal"/>
    <w:next w:val="Normal"/>
    <w:link w:val="Heading1Char"/>
    <w:uiPriority w:val="9"/>
    <w:qFormat/>
    <w:rsid w:val="0064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A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A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A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A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A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A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A0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A0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A0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A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A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A0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A0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A0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A0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0A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0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A0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A0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0A0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40A0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40A04"/>
    <w:rPr>
      <w:i/>
      <w:iCs/>
      <w:color w:val="auto"/>
    </w:rPr>
  </w:style>
  <w:style w:type="paragraph" w:styleId="NoSpacing">
    <w:name w:val="No Spacing"/>
    <w:uiPriority w:val="1"/>
    <w:qFormat/>
    <w:rsid w:val="00640A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0A0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A0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A0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A0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640A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0A0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40A0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40A0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640A0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0A04"/>
    <w:pPr>
      <w:outlineLvl w:val="9"/>
    </w:pPr>
  </w:style>
  <w:style w:type="paragraph" w:styleId="ListParagraph">
    <w:name w:val="List Paragraph"/>
    <w:basedOn w:val="Normal"/>
    <w:uiPriority w:val="34"/>
    <w:qFormat/>
    <w:rsid w:val="00640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29E"/>
  </w:style>
  <w:style w:type="paragraph" w:styleId="Footer">
    <w:name w:val="footer"/>
    <w:basedOn w:val="Normal"/>
    <w:link w:val="FooterChar"/>
    <w:uiPriority w:val="99"/>
    <w:unhideWhenUsed/>
    <w:rsid w:val="002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29E"/>
  </w:style>
  <w:style w:type="paragraph" w:styleId="BalloonText">
    <w:name w:val="Balloon Text"/>
    <w:basedOn w:val="Normal"/>
    <w:link w:val="BalloonTextChar"/>
    <w:uiPriority w:val="99"/>
    <w:semiHidden/>
    <w:unhideWhenUsed/>
    <w:rsid w:val="0058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good\Desktop\C\Christmas%20Parade\Parade%20Rules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Parade Rules 2018</Template>
  <TotalTime>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G. Hagood</dc:creator>
  <cp:keywords/>
  <dc:description/>
  <cp:lastModifiedBy>Kristina Smith</cp:lastModifiedBy>
  <cp:revision>2</cp:revision>
  <cp:lastPrinted>2023-10-26T20:00:00Z</cp:lastPrinted>
  <dcterms:created xsi:type="dcterms:W3CDTF">2023-10-26T20:04:00Z</dcterms:created>
  <dcterms:modified xsi:type="dcterms:W3CDTF">2023-10-26T20:04:00Z</dcterms:modified>
</cp:coreProperties>
</file>